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94" w:rsidRDefault="00F600AF" w:rsidP="00313294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L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K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J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A</w:t>
      </w:r>
    </w:p>
    <w:p w:rsidR="00313294" w:rsidRDefault="00F600AF" w:rsidP="00313294">
      <w:pPr>
        <w:tabs>
          <w:tab w:val="left" w:pos="720"/>
        </w:tabs>
        <w:spacing w:after="0" w:line="240" w:lineRule="atLeast"/>
        <w:rPr>
          <w:rFonts w:ascii="Arial" w:eastAsia="Times New Roman" w:hAnsi="Arial" w:cs="Arial"/>
          <w:noProof w:val="0"/>
          <w:sz w:val="24"/>
          <w:szCs w:val="20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>NARODNA</w:t>
      </w:r>
      <w:r w:rsidR="00313294">
        <w:rPr>
          <w:rFonts w:ascii="Arial" w:eastAsia="Times New Roman" w:hAnsi="Arial" w:cs="Arial"/>
          <w:noProof w:val="0"/>
          <w:sz w:val="24"/>
          <w:szCs w:val="20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>SKUPŠTINA</w:t>
      </w:r>
    </w:p>
    <w:p w:rsidR="00313294" w:rsidRDefault="00313294" w:rsidP="00313294">
      <w:pPr>
        <w:tabs>
          <w:tab w:val="left" w:pos="720"/>
        </w:tabs>
        <w:spacing w:after="0" w:line="240" w:lineRule="atLeast"/>
        <w:rPr>
          <w:rFonts w:ascii="Arial" w:eastAsia="Times New Roman" w:hAnsi="Arial" w:cs="Arial"/>
          <w:noProof w:val="0"/>
          <w:sz w:val="24"/>
          <w:szCs w:val="20"/>
          <w:lang w:val="ru-RU"/>
        </w:rPr>
      </w:pPr>
      <w:r w:rsidRPr="00E8716E">
        <w:rPr>
          <w:rFonts w:ascii="Arial" w:eastAsia="Times New Roman" w:hAnsi="Arial" w:cs="Arial"/>
          <w:noProof w:val="0"/>
          <w:sz w:val="24"/>
          <w:szCs w:val="20"/>
          <w:lang w:val="en-US"/>
        </w:rPr>
        <w:t>1</w:t>
      </w:r>
      <w:r w:rsidR="002840A8">
        <w:rPr>
          <w:rFonts w:ascii="Arial" w:eastAsia="Times New Roman" w:hAnsi="Arial" w:cs="Arial"/>
          <w:noProof w:val="0"/>
          <w:sz w:val="24"/>
          <w:szCs w:val="20"/>
          <w:lang w:val="en-US"/>
        </w:rPr>
        <w:t>2</w:t>
      </w:r>
      <w:r>
        <w:rPr>
          <w:rFonts w:ascii="Arial" w:eastAsia="Times New Roman" w:hAnsi="Arial" w:cs="Arial"/>
          <w:noProof w:val="0"/>
          <w:sz w:val="24"/>
          <w:szCs w:val="20"/>
          <w:shd w:val="clear" w:color="auto" w:fill="FFFFFF" w:themeFill="background1"/>
          <w:lang w:val="en-US"/>
        </w:rPr>
        <w:t>.</w:t>
      </w:r>
      <w:r>
        <w:rPr>
          <w:rFonts w:ascii="Arial" w:eastAsia="Times New Roman" w:hAnsi="Arial" w:cs="Arial"/>
          <w:noProof w:val="0"/>
          <w:sz w:val="24"/>
          <w:szCs w:val="20"/>
        </w:rPr>
        <w:t xml:space="preserve"> </w:t>
      </w:r>
      <w:proofErr w:type="gramStart"/>
      <w:r w:rsidR="00F600AF">
        <w:rPr>
          <w:rFonts w:ascii="Arial" w:eastAsia="Times New Roman" w:hAnsi="Arial" w:cs="Arial"/>
          <w:noProof w:val="0"/>
          <w:sz w:val="24"/>
          <w:szCs w:val="20"/>
        </w:rPr>
        <w:t>januar</w:t>
      </w:r>
      <w:proofErr w:type="gramEnd"/>
      <w:r>
        <w:rPr>
          <w:rFonts w:ascii="Arial" w:eastAsia="Times New Roman" w:hAnsi="Arial" w:cs="Arial"/>
          <w:noProof w:val="0"/>
          <w:sz w:val="24"/>
          <w:szCs w:val="20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>2026</w:t>
      </w:r>
      <w:r>
        <w:rPr>
          <w:rFonts w:ascii="Arial" w:eastAsia="Times New Roman" w:hAnsi="Arial" w:cs="Arial"/>
          <w:noProof w:val="0"/>
          <w:sz w:val="24"/>
          <w:szCs w:val="20"/>
          <w:lang w:val="en-US"/>
        </w:rPr>
        <w:t>.</w:t>
      </w: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 xml:space="preserve"> </w:t>
      </w:r>
      <w:r w:rsidR="00F600AF">
        <w:rPr>
          <w:rFonts w:ascii="Arial" w:eastAsia="Times New Roman" w:hAnsi="Arial" w:cs="Arial"/>
          <w:noProof w:val="0"/>
          <w:sz w:val="24"/>
          <w:szCs w:val="20"/>
          <w:lang w:val="ru-RU"/>
        </w:rPr>
        <w:t>godine</w:t>
      </w:r>
    </w:p>
    <w:p w:rsidR="00313294" w:rsidRDefault="00F600AF" w:rsidP="00313294">
      <w:pPr>
        <w:tabs>
          <w:tab w:val="center" w:pos="4514"/>
        </w:tabs>
        <w:spacing w:after="60" w:line="360" w:lineRule="auto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g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d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ab/>
      </w:r>
    </w:p>
    <w:p w:rsidR="00313294" w:rsidRPr="00313294" w:rsidRDefault="00313294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</w:rPr>
      </w:pPr>
    </w:p>
    <w:p w:rsidR="00313294" w:rsidRDefault="00313294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313294" w:rsidRDefault="00F600AF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osnovu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106.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stav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Ustava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Republike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Srbije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48.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stav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Zakona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Narodnoj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člana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249.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Poslovnika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zahtev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BE4E42" w:rsidRPr="00BE4E42">
        <w:rPr>
          <w:rFonts w:ascii="Arial" w:eastAsia="Times New Roman" w:hAnsi="Arial" w:cs="Arial"/>
          <w:noProof w:val="0"/>
          <w:sz w:val="24"/>
          <w:szCs w:val="24"/>
          <w:lang w:val="en-US"/>
        </w:rPr>
        <w:t>109</w:t>
      </w:r>
      <w:r w:rsidR="00313294" w:rsidRPr="00E8716E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narodnih</w:t>
      </w:r>
      <w:r w:rsidR="00313294" w:rsidRPr="00E8716E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poslanika</w:t>
      </w:r>
      <w:r w:rsidR="00313294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održavanje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vanrednog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zasedanja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skupštine</w:t>
      </w:r>
    </w:p>
    <w:p w:rsidR="00313294" w:rsidRDefault="00313294" w:rsidP="00313294">
      <w:pPr>
        <w:tabs>
          <w:tab w:val="left" w:pos="1728"/>
        </w:tabs>
        <w:spacing w:after="6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rPr>
          <w:rFonts w:ascii="Arial" w:eastAsia="Times New Roman" w:hAnsi="Arial" w:cs="Arial"/>
          <w:b/>
          <w:noProof w:val="0"/>
          <w:sz w:val="16"/>
          <w:szCs w:val="16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rPr>
          <w:rFonts w:ascii="Arial" w:eastAsia="Times New Roman" w:hAnsi="Arial" w:cs="Arial"/>
          <w:b/>
          <w:noProof w:val="0"/>
          <w:sz w:val="16"/>
          <w:szCs w:val="16"/>
        </w:rPr>
      </w:pPr>
    </w:p>
    <w:p w:rsidR="00313294" w:rsidRDefault="00F600AF" w:rsidP="00313294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34"/>
          <w:szCs w:val="20"/>
          <w:lang w:val="en-US"/>
        </w:rPr>
      </w:pP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S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A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Z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I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V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A</w:t>
      </w:r>
      <w:r w:rsidR="00313294"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M</w:t>
      </w:r>
    </w:p>
    <w:p w:rsidR="00313294" w:rsidRDefault="00F600AF" w:rsidP="00313294">
      <w:pPr>
        <w:tabs>
          <w:tab w:val="left" w:pos="54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</w:pPr>
      <w:bookmarkStart w:id="0" w:name="nazivSednice"/>
      <w:r>
        <w:rPr>
          <w:rFonts w:ascii="Arial" w:eastAsia="Times New Roman" w:hAnsi="Arial" w:cs="Arial"/>
          <w:b/>
          <w:caps/>
          <w:noProof w:val="0"/>
          <w:sz w:val="28"/>
          <w:szCs w:val="28"/>
        </w:rPr>
        <w:t>ŠESTO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VANREDNO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ZASEDANjE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NARODNE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SKUPŠTINE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REPUBLIKE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SRBIJE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U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četrNAESTOM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SAZIVU</w:t>
      </w:r>
      <w:bookmarkEnd w:id="0"/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</w:p>
    <w:p w:rsidR="00313294" w:rsidRDefault="00F600AF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ZA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bookmarkStart w:id="1" w:name="dateSession"/>
      <w:r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</w:rPr>
        <w:t>SREDU</w:t>
      </w:r>
      <w:r w:rsidR="00313294" w:rsidRPr="00E8716E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sr-Cyrl-CS"/>
        </w:rPr>
        <w:t xml:space="preserve">, </w:t>
      </w:r>
      <w:r w:rsidR="00E8716E" w:rsidRPr="00E8716E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en-US"/>
        </w:rPr>
        <w:t>14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sr-Cyrl-CS"/>
        </w:rPr>
        <w:t>.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</w:rPr>
        <w:t>JANUAR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2026.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GODINE</w:t>
      </w:r>
      <w:bookmarkEnd w:id="1"/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,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SA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POČETKOM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U</w:t>
      </w:r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bookmarkStart w:id="2" w:name="timeSession"/>
      <w:r w:rsidR="00313294"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10,00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ČASOVA</w:t>
      </w:r>
      <w:bookmarkEnd w:id="2"/>
    </w:p>
    <w:p w:rsidR="00313294" w:rsidRDefault="00313294" w:rsidP="00313294">
      <w:pPr>
        <w:tabs>
          <w:tab w:val="left" w:pos="10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  <w:tab/>
      </w:r>
      <w:r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  <w:tab/>
      </w: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jc w:val="center"/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</w:pPr>
    </w:p>
    <w:p w:rsidR="00313294" w:rsidRDefault="00F600AF" w:rsidP="00313294">
      <w:pPr>
        <w:spacing w:before="120" w:after="240" w:line="360" w:lineRule="auto"/>
        <w:ind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Dnevni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red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bookmarkStart w:id="3" w:name="nazivSednice2"/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Šesto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vanredno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zasedanje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Narodne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skupštine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Republike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Srbije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u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Četrnaestom</w:t>
      </w:r>
      <w:r w:rsidR="00313294">
        <w:rPr>
          <w:rFonts w:ascii="Arial" w:eastAsia="Times New Roman" w:hAnsi="Arial" w:cs="Arial"/>
          <w:noProof w:val="0"/>
          <w:sz w:val="24"/>
          <w:szCs w:val="26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sazivu</w:t>
      </w:r>
      <w:bookmarkEnd w:id="3"/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određen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je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Zahtevu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BE4E42" w:rsidRPr="00BE4E42">
        <w:rPr>
          <w:rFonts w:ascii="Arial" w:eastAsia="Times New Roman" w:hAnsi="Arial" w:cs="Arial"/>
          <w:noProof w:val="0"/>
          <w:sz w:val="24"/>
          <w:szCs w:val="24"/>
          <w:lang w:val="en-US"/>
        </w:rPr>
        <w:t>109</w:t>
      </w:r>
      <w:r w:rsidR="00313294" w:rsidRPr="00E8716E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>narodnih</w:t>
      </w:r>
      <w:r w:rsidR="00313294" w:rsidRPr="00E8716E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>poslanika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313294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01 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>Broj</w:t>
      </w:r>
      <w:r w:rsidR="00313294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313294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06-</w:t>
      </w:r>
      <w:r w:rsidR="00640D48" w:rsidRPr="00640D48">
        <w:rPr>
          <w:rFonts w:ascii="Arial" w:eastAsia="Times New Roman" w:hAnsi="Arial" w:cs="Arial"/>
          <w:noProof w:val="0"/>
          <w:sz w:val="24"/>
          <w:szCs w:val="24"/>
          <w:lang w:val="en-US"/>
        </w:rPr>
        <w:t>42</w:t>
      </w:r>
      <w:r w:rsidR="00313294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/</w:t>
      </w:r>
      <w:r w:rsidR="00313294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>26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od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 w:rsidR="00313294" w:rsidRPr="00E8716E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1</w:t>
      </w:r>
      <w:r w:rsidR="002840A8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2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januara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2026.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godine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koji</w:t>
      </w:r>
      <w:r w:rsidR="0031329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vam</w:t>
      </w:r>
      <w:r w:rsidR="0031329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dostavljam</w:t>
      </w:r>
      <w:r w:rsidR="0031329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31329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prilogu</w:t>
      </w:r>
      <w:r w:rsidR="00313294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val="en-US"/>
        </w:rPr>
        <w:t>.</w:t>
      </w:r>
    </w:p>
    <w:p w:rsidR="00313294" w:rsidRDefault="00F600AF" w:rsidP="00313294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Zasedanje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će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održati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Velikoj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sali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Doma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Narodne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skupštine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Republike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Srbije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Beogradu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Trg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Nikole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Pašića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broj</w:t>
      </w:r>
      <w:r w:rsidR="00313294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13.</w:t>
      </w: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134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134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rPr>
          <w:rFonts w:ascii="Arial" w:eastAsia="Times New Roman" w:hAnsi="Arial" w:cs="Arial"/>
          <w:b/>
          <w:bCs/>
          <w:noProof w:val="0"/>
          <w:sz w:val="24"/>
          <w:szCs w:val="24"/>
          <w:lang w:val="en-US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440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ru-RU"/>
        </w:rPr>
      </w:pPr>
    </w:p>
    <w:p w:rsidR="00313294" w:rsidRDefault="00F600AF" w:rsidP="00313294">
      <w:pPr>
        <w:spacing w:after="0" w:line="240" w:lineRule="auto"/>
        <w:ind w:firstLine="1440"/>
        <w:jc w:val="right"/>
        <w:rPr>
          <w:rFonts w:ascii="Arial" w:eastAsia="Times New Roman" w:hAnsi="Arial" w:cs="Arial"/>
          <w:noProof w:val="0"/>
          <w:sz w:val="26"/>
          <w:szCs w:val="26"/>
          <w:lang w:val="en-US"/>
        </w:rPr>
      </w:pP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P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R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E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D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S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E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D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N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I</w:t>
      </w:r>
      <w:r w:rsidR="00313294">
        <w:rPr>
          <w:rFonts w:ascii="Arial" w:eastAsia="Times New Roman" w:hAnsi="Arial" w:cs="Arial"/>
          <w:noProof w:val="0"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K</w:t>
      </w:r>
    </w:p>
    <w:p w:rsidR="00313294" w:rsidRDefault="00313294" w:rsidP="00313294">
      <w:pPr>
        <w:spacing w:after="0" w:line="240" w:lineRule="auto"/>
        <w:ind w:firstLine="1440"/>
        <w:jc w:val="right"/>
        <w:rPr>
          <w:rFonts w:ascii="Arial" w:eastAsia="Times New Roman" w:hAnsi="Arial" w:cs="Arial"/>
          <w:noProof w:val="0"/>
          <w:sz w:val="26"/>
          <w:szCs w:val="26"/>
          <w:lang w:val="en-US"/>
        </w:rPr>
      </w:pPr>
    </w:p>
    <w:p w:rsidR="00313294" w:rsidRDefault="00313294" w:rsidP="00313294">
      <w:pPr>
        <w:spacing w:after="0" w:line="240" w:lineRule="auto"/>
        <w:ind w:left="6480"/>
        <w:rPr>
          <w:rFonts w:ascii="Arial" w:eastAsia="Times New Roman" w:hAnsi="Arial" w:cs="Arial"/>
          <w:noProof w:val="0"/>
          <w:sz w:val="26"/>
          <w:szCs w:val="26"/>
          <w:lang w:val="en-US"/>
        </w:rPr>
      </w:pPr>
    </w:p>
    <w:p w:rsidR="00313294" w:rsidRDefault="00313294" w:rsidP="00313294">
      <w:pPr>
        <w:spacing w:after="0" w:line="240" w:lineRule="auto"/>
        <w:ind w:left="6480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6"/>
          <w:szCs w:val="26"/>
          <w:lang w:val="en-U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</w:rPr>
        <w:t xml:space="preserve">       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6"/>
          <w:lang w:val="sr-Cyrl-CS"/>
        </w:rPr>
        <w:t>Ana</w:t>
      </w:r>
      <w:r>
        <w:rPr>
          <w:rFonts w:ascii="Arial" w:eastAsia="Times New Roman" w:hAnsi="Arial" w:cs="Arial"/>
          <w:noProof w:val="0"/>
          <w:color w:val="000000"/>
          <w:sz w:val="24"/>
          <w:szCs w:val="26"/>
          <w:lang w:val="sr-Cyrl-CS"/>
        </w:rPr>
        <w:t xml:space="preserve">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6"/>
          <w:lang w:val="sr-Cyrl-CS"/>
        </w:rPr>
        <w:t>Brnabić</w:t>
      </w:r>
    </w:p>
    <w:p w:rsidR="00313294" w:rsidRDefault="00313294" w:rsidP="00313294">
      <w:pPr>
        <w:spacing w:after="0" w:line="240" w:lineRule="auto"/>
        <w:ind w:firstLine="144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313294" w:rsidRDefault="00313294" w:rsidP="0031329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313294" w:rsidRDefault="00313294" w:rsidP="00313294"/>
    <w:p w:rsidR="00F600AF" w:rsidRDefault="00F600AF" w:rsidP="00313294"/>
    <w:p w:rsidR="00F600AF" w:rsidRDefault="00F600AF" w:rsidP="00313294">
      <w:bookmarkStart w:id="4" w:name="_GoBack"/>
      <w:bookmarkEnd w:id="4"/>
    </w:p>
    <w:p w:rsidR="00E17F9A" w:rsidRDefault="00E17F9A"/>
    <w:p w:rsidR="003902D5" w:rsidRPr="003902D5" w:rsidRDefault="00F600AF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8"/>
          <w:szCs w:val="28"/>
        </w:rPr>
      </w:pPr>
      <w:r>
        <w:rPr>
          <w:rFonts w:ascii="Arial" w:hAnsi="Arial" w:cs="Arial"/>
          <w:b/>
          <w:noProof w:val="0"/>
          <w:sz w:val="28"/>
          <w:szCs w:val="28"/>
        </w:rPr>
        <w:lastRenderedPageBreak/>
        <w:t>PREDSEDNIKU</w:t>
      </w:r>
    </w:p>
    <w:p w:rsidR="003902D5" w:rsidRPr="003902D5" w:rsidRDefault="00F600AF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</w:rPr>
        <w:t>NARODNE</w:t>
      </w:r>
      <w:r w:rsidR="003902D5" w:rsidRPr="003902D5">
        <w:rPr>
          <w:rFonts w:ascii="Arial" w:hAnsi="Arial" w:cs="Arial"/>
          <w:b/>
          <w:noProof w:val="0"/>
          <w:sz w:val="28"/>
          <w:szCs w:val="28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</w:rPr>
        <w:t>SKUPŠTINE</w:t>
      </w:r>
      <w:r w:rsidR="003902D5" w:rsidRPr="003902D5">
        <w:rPr>
          <w:rFonts w:ascii="Arial" w:hAnsi="Arial" w:cs="Arial"/>
          <w:b/>
          <w:noProof w:val="0"/>
          <w:sz w:val="28"/>
          <w:szCs w:val="28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</w:rPr>
        <w:t>REPUBLIKE</w:t>
      </w:r>
      <w:r w:rsidR="003902D5" w:rsidRPr="003902D5">
        <w:rPr>
          <w:rFonts w:ascii="Arial" w:hAnsi="Arial" w:cs="Arial"/>
          <w:b/>
          <w:noProof w:val="0"/>
          <w:sz w:val="28"/>
          <w:szCs w:val="28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</w:rPr>
        <w:t>SRBIJE</w:t>
      </w:r>
    </w:p>
    <w:p w:rsidR="003902D5" w:rsidRPr="003902D5" w:rsidRDefault="003902D5" w:rsidP="003902D5">
      <w:pPr>
        <w:spacing w:after="120" w:line="240" w:lineRule="auto"/>
        <w:ind w:left="720" w:firstLine="720"/>
        <w:jc w:val="both"/>
        <w:rPr>
          <w:rFonts w:ascii="Arial" w:hAnsi="Arial" w:cs="Arial"/>
          <w:b/>
          <w:noProof w:val="0"/>
          <w:sz w:val="24"/>
          <w:szCs w:val="24"/>
        </w:rPr>
      </w:pPr>
    </w:p>
    <w:p w:rsidR="003902D5" w:rsidRPr="003902D5" w:rsidRDefault="003902D5" w:rsidP="003902D5">
      <w:pPr>
        <w:spacing w:after="120" w:line="240" w:lineRule="auto"/>
        <w:ind w:left="720" w:firstLine="720"/>
        <w:jc w:val="both"/>
        <w:rPr>
          <w:rFonts w:ascii="Arial" w:hAnsi="Arial" w:cs="Arial"/>
          <w:b/>
          <w:noProof w:val="0"/>
          <w:sz w:val="24"/>
          <w:szCs w:val="24"/>
        </w:rPr>
      </w:pPr>
    </w:p>
    <w:p w:rsidR="003902D5" w:rsidRPr="003902D5" w:rsidRDefault="00F600AF" w:rsidP="003902D5">
      <w:pPr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osnovu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člana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106. </w:t>
      </w:r>
      <w:r>
        <w:rPr>
          <w:rFonts w:ascii="Arial" w:hAnsi="Arial" w:cs="Arial"/>
          <w:noProof w:val="0"/>
          <w:sz w:val="24"/>
          <w:szCs w:val="24"/>
        </w:rPr>
        <w:t>stav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3. </w:t>
      </w:r>
      <w:r>
        <w:rPr>
          <w:rFonts w:ascii="Arial" w:hAnsi="Arial" w:cs="Arial"/>
          <w:noProof w:val="0"/>
          <w:sz w:val="24"/>
          <w:szCs w:val="24"/>
        </w:rPr>
        <w:t>Ustava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Republike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Srbije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člana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48. </w:t>
      </w:r>
      <w:r>
        <w:rPr>
          <w:rFonts w:ascii="Arial" w:hAnsi="Arial" w:cs="Arial"/>
          <w:noProof w:val="0"/>
          <w:sz w:val="24"/>
          <w:szCs w:val="24"/>
        </w:rPr>
        <w:t>stav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3. </w:t>
      </w:r>
      <w:r>
        <w:rPr>
          <w:rFonts w:ascii="Arial" w:hAnsi="Arial" w:cs="Arial"/>
          <w:noProof w:val="0"/>
          <w:sz w:val="24"/>
          <w:szCs w:val="24"/>
        </w:rPr>
        <w:t>Zakona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Narodnoj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skupštini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podnosimo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zahtev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održavanje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vanrednog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zasedanja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Narodne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skupštine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Republike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Srbije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molimo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da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osnovu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člana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249. </w:t>
      </w:r>
      <w:r>
        <w:rPr>
          <w:rFonts w:ascii="Arial" w:hAnsi="Arial" w:cs="Arial"/>
          <w:noProof w:val="0"/>
          <w:sz w:val="24"/>
          <w:szCs w:val="24"/>
        </w:rPr>
        <w:t>Poslovnika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Narodne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skupštine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odredite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vreme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održavanja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vanrednog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zasedanja</w:t>
      </w:r>
      <w:r w:rsidR="003902D5" w:rsidRPr="003902D5">
        <w:rPr>
          <w:rFonts w:ascii="Arial" w:hAnsi="Arial" w:cs="Arial"/>
          <w:noProof w:val="0"/>
          <w:sz w:val="24"/>
          <w:szCs w:val="24"/>
        </w:rPr>
        <w:t>.</w:t>
      </w:r>
    </w:p>
    <w:p w:rsidR="003902D5" w:rsidRPr="003902D5" w:rsidRDefault="00F600AF" w:rsidP="003902D5">
      <w:pPr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Saglasno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članu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106. </w:t>
      </w:r>
      <w:r>
        <w:rPr>
          <w:rFonts w:ascii="Arial" w:hAnsi="Arial" w:cs="Arial"/>
          <w:noProof w:val="0"/>
          <w:sz w:val="24"/>
          <w:szCs w:val="24"/>
        </w:rPr>
        <w:t>stav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3. </w:t>
      </w:r>
      <w:r>
        <w:rPr>
          <w:rFonts w:ascii="Arial" w:hAnsi="Arial" w:cs="Arial"/>
          <w:noProof w:val="0"/>
          <w:sz w:val="24"/>
          <w:szCs w:val="24"/>
        </w:rPr>
        <w:t>Ustava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Republike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Srbije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članu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48. </w:t>
      </w:r>
      <w:r>
        <w:rPr>
          <w:rFonts w:ascii="Arial" w:hAnsi="Arial" w:cs="Arial"/>
          <w:noProof w:val="0"/>
          <w:sz w:val="24"/>
          <w:szCs w:val="24"/>
        </w:rPr>
        <w:t>stav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3. </w:t>
      </w:r>
      <w:r>
        <w:rPr>
          <w:rFonts w:ascii="Arial" w:hAnsi="Arial" w:cs="Arial"/>
          <w:noProof w:val="0"/>
          <w:sz w:val="24"/>
          <w:szCs w:val="24"/>
        </w:rPr>
        <w:t>Zakona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Narodnoj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skupštini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članu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250. </w:t>
      </w:r>
      <w:r>
        <w:rPr>
          <w:rFonts w:ascii="Arial" w:hAnsi="Arial" w:cs="Arial"/>
          <w:noProof w:val="0"/>
          <w:sz w:val="24"/>
          <w:szCs w:val="24"/>
        </w:rPr>
        <w:t>stav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1. </w:t>
      </w:r>
      <w:r>
        <w:rPr>
          <w:rFonts w:ascii="Arial" w:hAnsi="Arial" w:cs="Arial"/>
          <w:noProof w:val="0"/>
          <w:sz w:val="24"/>
          <w:szCs w:val="24"/>
        </w:rPr>
        <w:t>Poslovnika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Narodne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skupštine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za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ovo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zasedanje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utvrdili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smo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sledeći</w:t>
      </w:r>
    </w:p>
    <w:p w:rsidR="003902D5" w:rsidRPr="003902D5" w:rsidRDefault="003902D5" w:rsidP="003902D5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 w:rsidRPr="003902D5">
        <w:rPr>
          <w:rFonts w:ascii="Arial" w:hAnsi="Arial" w:cs="Arial"/>
          <w:noProof w:val="0"/>
          <w:sz w:val="24"/>
          <w:szCs w:val="24"/>
        </w:rPr>
        <w:tab/>
      </w:r>
    </w:p>
    <w:p w:rsidR="003902D5" w:rsidRPr="003902D5" w:rsidRDefault="00F600AF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D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n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e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v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n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  </w:t>
      </w:r>
      <w:r>
        <w:rPr>
          <w:rFonts w:ascii="Arial" w:hAnsi="Arial" w:cs="Arial"/>
          <w:b/>
          <w:noProof w:val="0"/>
          <w:sz w:val="24"/>
          <w:szCs w:val="24"/>
        </w:rPr>
        <w:t>r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e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d</w:t>
      </w:r>
    </w:p>
    <w:p w:rsidR="003902D5" w:rsidRPr="003902D5" w:rsidRDefault="003902D5" w:rsidP="003902D5">
      <w:pPr>
        <w:spacing w:after="120" w:line="240" w:lineRule="auto"/>
        <w:jc w:val="both"/>
        <w:rPr>
          <w:rFonts w:ascii="Arial" w:eastAsia="Calibri" w:hAnsi="Arial" w:cs="Arial"/>
          <w:b/>
          <w:noProof w:val="0"/>
          <w:sz w:val="24"/>
          <w:szCs w:val="24"/>
          <w:lang w:val="en-US"/>
        </w:rPr>
      </w:pP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>
        <w:rPr>
          <w:rFonts w:ascii="Arial" w:hAnsi="Arial" w:cs="Arial"/>
          <w:b/>
          <w:noProof w:val="0"/>
          <w:sz w:val="24"/>
          <w:szCs w:val="24"/>
        </w:rPr>
        <w:t>Lista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kandidata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za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članove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zamenike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članova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K</w:t>
      </w:r>
      <w:r>
        <w:rPr>
          <w:rFonts w:ascii="Arial" w:hAnsi="Arial" w:cs="Arial"/>
          <w:b/>
          <w:noProof w:val="0"/>
          <w:sz w:val="24"/>
          <w:szCs w:val="24"/>
        </w:rPr>
        <w:t>omisije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za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reviziju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, </w:t>
      </w:r>
      <w:r>
        <w:rPr>
          <w:rFonts w:ascii="Arial" w:hAnsi="Arial" w:cs="Arial"/>
          <w:b/>
          <w:noProof w:val="0"/>
          <w:sz w:val="24"/>
          <w:szCs w:val="24"/>
        </w:rPr>
        <w:t>verifikaciju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kontrolu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tačnosti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ažuriranja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biračkog</w:t>
      </w:r>
      <w:r w:rsidR="003902D5" w:rsidRPr="003902D5">
        <w:rPr>
          <w:rFonts w:ascii="Arial" w:hAnsi="Arial" w:cs="Arial"/>
          <w:b/>
          <w:noProof w:val="0"/>
          <w:sz w:val="24"/>
          <w:szCs w:val="24"/>
        </w:rPr>
        <w:t xml:space="preserve"> </w:t>
      </w:r>
      <w:r>
        <w:rPr>
          <w:rFonts w:ascii="Arial" w:hAnsi="Arial" w:cs="Arial"/>
          <w:b/>
          <w:noProof w:val="0"/>
          <w:sz w:val="24"/>
          <w:szCs w:val="24"/>
        </w:rPr>
        <w:t>spiska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koju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je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podneo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Odbor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za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pravosuđe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, </w:t>
      </w:r>
      <w:r>
        <w:rPr>
          <w:rFonts w:ascii="Arial" w:hAnsi="Arial" w:cs="Arial"/>
          <w:noProof w:val="0"/>
          <w:sz w:val="24"/>
          <w:szCs w:val="24"/>
        </w:rPr>
        <w:t>državnu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upravu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i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lokalnu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>
        <w:rPr>
          <w:rFonts w:ascii="Arial" w:hAnsi="Arial" w:cs="Arial"/>
          <w:noProof w:val="0"/>
          <w:sz w:val="24"/>
          <w:szCs w:val="24"/>
        </w:rPr>
        <w:t>samoupravu</w:t>
      </w:r>
      <w:r w:rsidR="003902D5" w:rsidRPr="003902D5">
        <w:rPr>
          <w:rFonts w:ascii="Arial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02-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313/25-47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29.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dopunama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sedištima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područjima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sudova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javnih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tužilašt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a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noProof w:val="0"/>
          <w:sz w:val="24"/>
          <w:szCs w:val="24"/>
        </w:rPr>
        <w:t>koji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je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podneo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narodni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poslanik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dr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Uglješa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Mrdić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734/25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22.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Visokom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savetu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tužilaštva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noProof w:val="0"/>
          <w:sz w:val="24"/>
          <w:szCs w:val="24"/>
        </w:rPr>
        <w:t>koji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je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podneo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narodni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poslanik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dr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Uglješa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Mrdić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733/25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22.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dopunama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organizaciji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nadležnosti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državnih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organa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borbu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protiv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visokotehnološkog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kriminala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noProof w:val="0"/>
          <w:sz w:val="24"/>
          <w:szCs w:val="24"/>
        </w:rPr>
        <w:t>koji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je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podneo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narodni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poslanik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dr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Uglješa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Mrdić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732/25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22.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dopunama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javnom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tužilaštvu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koji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je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podneo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narodni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poslanik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dr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Uglješa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Mrdić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731/25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22.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izmeni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</w:rPr>
        <w:t>Z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sudijama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noProof w:val="0"/>
          <w:sz w:val="24"/>
          <w:szCs w:val="24"/>
        </w:rPr>
        <w:t>koji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je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podneo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narodni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poslanik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dr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Uglješa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noProof w:val="0"/>
          <w:sz w:val="24"/>
          <w:szCs w:val="24"/>
        </w:rPr>
        <w:t>Mrdić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>
        <w:rPr>
          <w:rFonts w:ascii="Arial" w:eastAsia="Calibri" w:hAnsi="Arial" w:cs="Arial"/>
          <w:noProof w:val="0"/>
          <w:sz w:val="24"/>
          <w:szCs w:val="24"/>
        </w:rPr>
        <w:t>broj</w:t>
      </w:r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="003902D5"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730/25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22.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izmeni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državnim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službenicima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-2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625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11.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potvrđivanju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Sporazuma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između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Vlade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Republike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Srbije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Vlade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Republike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Uzbekistan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ekonomskoj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saradnji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-2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709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18.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F600AF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zakona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potvrđivanju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Sporazuma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između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Vlade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Republike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Srbije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Vlade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Mađarske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graničnoj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kontroli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drumskom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lastRenderedPageBreak/>
        <w:t>železničkom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vodnom</w:t>
      </w:r>
      <w:proofErr w:type="spellEnd"/>
      <w:r w:rsidR="003902D5"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saobraćaju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="003902D5"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-2564/25 </w:t>
      </w:r>
      <w:r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="003902D5"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utvrđivanju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Krunidbenih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insignija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kralja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Petra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Prvog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Karađorđevića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kulturno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dobro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izuzetnog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značaja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633-2626/25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11.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utvrđivanju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Pohvale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monahinje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Jefimije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sr-Cyrl-CS"/>
        </w:rPr>
        <w:t>–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Pokrova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mošti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kneza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Lazara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inv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br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MSPC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1921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kulturno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dobro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izuzetnog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značaja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633-2566/25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utvrđivanju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Votivnih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kolica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inv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br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05_4533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NMS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kulturno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dobro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izuzetnog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značaja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633-2565/25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utvrđivanju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Skulpture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„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Danubius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>“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inv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br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2_38,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NMS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kulturno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dobro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izuzetnog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značaja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Vlada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broj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633-2563/25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hAnsi="Arial" w:cs="Arial"/>
          <w:b/>
          <w:noProof w:val="0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List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a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kandidata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izbor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jednog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člana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Saveta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Komisije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kontrolu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državne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pomoći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podneo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Odbor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finansije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republički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budžet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i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kontrolu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trošenja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javnih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sredstava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(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-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2633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/2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12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) 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Komisije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zaštitu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konkurencije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2022.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godinu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podnela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Komisija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zaštitu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konkurencije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02-361/23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24.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februara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2023.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Odbora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privredu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regionalni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razvoj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trgovinu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turizam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energetiku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17.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Komisije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zaštitu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konkurencije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2023.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godinu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podnela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Komisija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zaštitu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konkurencije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02-666/24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29.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februara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2024.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Odbora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privredu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regionalni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razvoj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trgovinu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turizam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energetiku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17.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Komisije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zaštitu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konkurencije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4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godinu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podnela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Komisija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zaštitu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konkurencije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02-357/25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28.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februara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Odbora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privredu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regionalni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razvoj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trgovinu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turizam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energetiku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17.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Agencije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2023.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godinu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podnela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Agencij</w:t>
      </w:r>
      <w:proofErr w:type="spellEnd"/>
      <w:r w:rsidR="00F600AF">
        <w:rPr>
          <w:rFonts w:ascii="Arial" w:eastAsia="Calibri" w:hAnsi="Arial" w:cs="Arial"/>
          <w:noProof w:val="0"/>
          <w:sz w:val="24"/>
          <w:szCs w:val="24"/>
        </w:rPr>
        <w:t>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Republike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Srbije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02-1367/24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30.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maja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2024.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Odbor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privredu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regionalni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razvoj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trgovinu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turizam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1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6.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Izveštaj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radu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Agencije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2024.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podnela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Agencija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energetiku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Republike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Srbije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02-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1013/2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27.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maja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Odbor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privredu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regionalni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razvoj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trgovinu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turizam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1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6.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lastRenderedPageBreak/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radu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Republičke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komisije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zaštitu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prava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postupcima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javnih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nabavki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u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periodu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</w:t>
      </w:r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01.01.2024. </w:t>
      </w:r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do</w:t>
      </w:r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31.12.2024.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godine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,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Republičk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komisij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zaštitu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prava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u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postupcima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javnih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nabavki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590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5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28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marta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),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Odbora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finansije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republički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budžet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kontrolu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trošenja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javnih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sredstava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8.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maja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Izveštaj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sprovedenom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monitoringu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2024. </w:t>
      </w:r>
      <w:proofErr w:type="spellStart"/>
      <w:proofErr w:type="gram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godinu</w:t>
      </w:r>
      <w:proofErr w:type="spellEnd"/>
      <w:proofErr w:type="gramEnd"/>
      <w:r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Kancelarija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javne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nabavke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02-608/2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5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31.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marta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),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Predlogom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zaključka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Odbora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finansije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republički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budžet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kontrolu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trošenja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javnih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sredstava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8.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maja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2025.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godine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davanju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saglasnosti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</w:rPr>
        <w:t>S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tatut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Agencije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Srbije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koji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podneo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Odbor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privredu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regionalni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razvoj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trgovinu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turizam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i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energetiku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02-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2679/2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16.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202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godine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Predlog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odluke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o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davanju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saglasnosti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na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Finansijski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plan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Komisije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za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hartije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od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vrednosti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za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2026.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godinu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,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koji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je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podne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o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Odbor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finansije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republički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budžet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kontrolu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trošenja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javnih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sredstava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(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broj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400-2479/25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-1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Predlog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odluke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o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davanju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saglasnosti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na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Finansijski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plan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Agencije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za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energetiku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Republike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Srbije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za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 xml:space="preserve"> 2026.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godinu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,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koji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je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podne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o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Odbor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za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finansije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="00F600AF">
        <w:rPr>
          <w:rFonts w:ascii="Arial" w:eastAsia="Calibri" w:hAnsi="Arial" w:cs="Arial"/>
          <w:noProof w:val="0"/>
          <w:sz w:val="24"/>
          <w:szCs w:val="24"/>
        </w:rPr>
        <w:t>republički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budžet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kontrolu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trošenja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javnih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sredstava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(</w:t>
      </w:r>
      <w:r w:rsidR="00F600AF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broj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400-2138/25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-1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Predlog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izmeni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Odluke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izboru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članova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i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zamenika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članova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odbora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Narodne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skupštine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Republike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Srbije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koji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je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podnela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Poslanička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  <w:lang w:val="en-US"/>
        </w:rPr>
        <w:t>grupa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MI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- </w:t>
      </w:r>
      <w:r w:rsidR="00F600AF">
        <w:rPr>
          <w:rFonts w:ascii="Arial" w:eastAsia="Calibri" w:hAnsi="Arial" w:cs="Arial"/>
          <w:noProof w:val="0"/>
          <w:sz w:val="24"/>
          <w:szCs w:val="24"/>
        </w:rPr>
        <w:t>SNAGA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NARODA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PROF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. </w:t>
      </w:r>
      <w:r w:rsidR="00F600AF">
        <w:rPr>
          <w:rFonts w:ascii="Arial" w:eastAsia="Calibri" w:hAnsi="Arial" w:cs="Arial"/>
          <w:noProof w:val="0"/>
          <w:sz w:val="24"/>
          <w:szCs w:val="24"/>
        </w:rPr>
        <w:t>DR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BRANIMIR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="00F600AF">
        <w:rPr>
          <w:rFonts w:ascii="Arial" w:eastAsia="Calibri" w:hAnsi="Arial" w:cs="Arial"/>
          <w:noProof w:val="0"/>
          <w:sz w:val="24"/>
          <w:szCs w:val="24"/>
        </w:rPr>
        <w:t>NESTOROVIĆ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</w:t>
      </w:r>
      <w:r w:rsidR="00F600AF">
        <w:rPr>
          <w:rFonts w:ascii="Arial" w:eastAsia="Calibri" w:hAnsi="Arial" w:cs="Arial"/>
          <w:noProof w:val="0"/>
          <w:sz w:val="24"/>
          <w:szCs w:val="24"/>
        </w:rPr>
        <w:t>broj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02-824/24-75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od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29. </w:t>
      </w:r>
      <w:r w:rsidR="00F600AF">
        <w:rPr>
          <w:rFonts w:ascii="Arial" w:eastAsia="Calibri" w:hAnsi="Arial" w:cs="Arial"/>
          <w:bCs/>
          <w:noProof w:val="0"/>
          <w:sz w:val="24"/>
          <w:szCs w:val="24"/>
        </w:rPr>
        <w:t>decembra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="00F600AF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godine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).</w:t>
      </w:r>
    </w:p>
    <w:p w:rsidR="003902D5" w:rsidRPr="003902D5" w:rsidRDefault="003902D5" w:rsidP="003902D5">
      <w:pPr>
        <w:spacing w:after="200" w:line="276" w:lineRule="auto"/>
        <w:rPr>
          <w:rFonts w:ascii="Calibri" w:eastAsia="Calibri" w:hAnsi="Calibri" w:cs="Times New Roman"/>
          <w:noProof w:val="0"/>
        </w:rPr>
      </w:pPr>
      <w:r w:rsidRPr="003902D5">
        <w:rPr>
          <w:rFonts w:ascii="Calibri" w:eastAsia="Calibri" w:hAnsi="Calibri" w:cs="Times New Roman"/>
          <w:noProof w:val="0"/>
        </w:rPr>
        <w:t xml:space="preserve">       </w:t>
      </w:r>
    </w:p>
    <w:p w:rsidR="003902D5" w:rsidRPr="003902D5" w:rsidRDefault="003902D5" w:rsidP="003902D5">
      <w:pPr>
        <w:tabs>
          <w:tab w:val="left" w:pos="1260"/>
        </w:tabs>
        <w:spacing w:after="120" w:line="240" w:lineRule="auto"/>
        <w:ind w:left="90" w:hanging="90"/>
        <w:jc w:val="both"/>
        <w:rPr>
          <w:noProof w:val="0"/>
          <w:sz w:val="24"/>
          <w:szCs w:val="24"/>
        </w:rPr>
      </w:pPr>
      <w:r w:rsidRPr="003902D5">
        <w:rPr>
          <w:rFonts w:ascii="Arial" w:eastAsia="Calibri" w:hAnsi="Arial" w:cs="Arial"/>
          <w:bCs/>
          <w:noProof w:val="0"/>
          <w:color w:val="000000" w:themeColor="text1"/>
          <w:sz w:val="24"/>
          <w:szCs w:val="24"/>
          <w:lang w:val="en-US"/>
        </w:rPr>
        <w:t xml:space="preserve">             </w:t>
      </w:r>
      <w:r w:rsidR="00F600AF">
        <w:rPr>
          <w:rFonts w:ascii="Arial" w:hAnsi="Arial" w:cs="Arial"/>
          <w:bCs/>
          <w:noProof w:val="0"/>
          <w:sz w:val="24"/>
          <w:szCs w:val="24"/>
        </w:rPr>
        <w:t>Zahtev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podnosi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Pr="003902D5">
        <w:rPr>
          <w:rFonts w:ascii="Arial" w:hAnsi="Arial" w:cs="Arial"/>
          <w:bCs/>
          <w:noProof w:val="0"/>
          <w:sz w:val="24"/>
          <w:szCs w:val="24"/>
          <w:lang w:val="sr-Latn-RS"/>
        </w:rPr>
        <w:t>109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narodnih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poslanika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u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Narodnoj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skupštini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Republike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Srbije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, </w:t>
      </w:r>
      <w:r w:rsidR="00F600AF">
        <w:rPr>
          <w:rFonts w:ascii="Arial" w:hAnsi="Arial" w:cs="Arial"/>
          <w:bCs/>
          <w:noProof w:val="0"/>
          <w:sz w:val="24"/>
          <w:szCs w:val="24"/>
        </w:rPr>
        <w:t>i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F600AF">
        <w:rPr>
          <w:rFonts w:ascii="Arial" w:hAnsi="Arial" w:cs="Arial"/>
          <w:bCs/>
          <w:noProof w:val="0"/>
          <w:sz w:val="24"/>
          <w:szCs w:val="24"/>
        </w:rPr>
        <w:t>to</w:t>
      </w:r>
      <w:r w:rsidRPr="003902D5">
        <w:rPr>
          <w:rFonts w:ascii="Arial" w:hAnsi="Arial" w:cs="Arial"/>
          <w:bCs/>
          <w:noProof w:val="0"/>
          <w:sz w:val="24"/>
          <w:szCs w:val="24"/>
        </w:rPr>
        <w:t>:</w:t>
      </w:r>
    </w:p>
    <w:p w:rsidR="003902D5" w:rsidRPr="003902D5" w:rsidRDefault="003902D5" w:rsidP="003902D5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Calibri" w:hAnsi="Arial" w:cs="Arial"/>
          <w:bCs/>
          <w:noProof w:val="0"/>
          <w:sz w:val="24"/>
          <w:szCs w:val="24"/>
        </w:rPr>
      </w:pPr>
    </w:p>
    <w:p w:rsidR="003902D5" w:rsidRPr="003902D5" w:rsidRDefault="003902D5" w:rsidP="003902D5">
      <w:pPr>
        <w:spacing w:after="200" w:line="276" w:lineRule="auto"/>
        <w:ind w:firstLine="720"/>
        <w:rPr>
          <w:rFonts w:ascii="Calibri" w:eastAsia="Calibri" w:hAnsi="Calibri" w:cs="Times New Roman"/>
          <w:noProof w:val="0"/>
          <w:lang w:val="en-US"/>
        </w:rPr>
      </w:pPr>
    </w:p>
    <w:p w:rsidR="003902D5" w:rsidRDefault="003902D5"/>
    <w:sectPr w:rsidR="00390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AD" w:rsidRDefault="00C830AD" w:rsidP="00F600AF">
      <w:pPr>
        <w:spacing w:after="0" w:line="240" w:lineRule="auto"/>
      </w:pPr>
      <w:r>
        <w:separator/>
      </w:r>
    </w:p>
  </w:endnote>
  <w:endnote w:type="continuationSeparator" w:id="0">
    <w:p w:rsidR="00C830AD" w:rsidRDefault="00C830AD" w:rsidP="00F6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AD" w:rsidRDefault="00C830AD" w:rsidP="00F600AF">
      <w:pPr>
        <w:spacing w:after="0" w:line="240" w:lineRule="auto"/>
      </w:pPr>
      <w:r>
        <w:separator/>
      </w:r>
    </w:p>
  </w:footnote>
  <w:footnote w:type="continuationSeparator" w:id="0">
    <w:p w:rsidR="00C830AD" w:rsidRDefault="00C830AD" w:rsidP="00F6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AF" w:rsidRDefault="00F6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hybridMultilevel"/>
    <w:tmpl w:val="2AB029A0"/>
    <w:lvl w:ilvl="0" w:tplc="6D6076E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4"/>
    <w:rsid w:val="002840A8"/>
    <w:rsid w:val="00313294"/>
    <w:rsid w:val="003902D5"/>
    <w:rsid w:val="003E2C47"/>
    <w:rsid w:val="00640D48"/>
    <w:rsid w:val="00BE4E42"/>
    <w:rsid w:val="00C830AD"/>
    <w:rsid w:val="00E17F9A"/>
    <w:rsid w:val="00E8716E"/>
    <w:rsid w:val="00F600AF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8C1A1"/>
  <w15:chartTrackingRefBased/>
  <w15:docId w15:val="{0A42E5B5-3F84-4681-96CE-DF0C996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94"/>
    <w:pPr>
      <w:spacing w:line="252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F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60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AF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7</cp:revision>
  <dcterms:created xsi:type="dcterms:W3CDTF">2025-12-29T09:44:00Z</dcterms:created>
  <dcterms:modified xsi:type="dcterms:W3CDTF">2026-01-12T13:40:00Z</dcterms:modified>
</cp:coreProperties>
</file>